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91374" w:rsidRDefault="00B91374" w:rsidP="00B9137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Практическое занятие №3 </w:t>
      </w:r>
    </w:p>
    <w:p w:rsidR="00B91374" w:rsidRDefault="00B91374" w:rsidP="00B9137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91374" w:rsidRPr="00E860E4" w:rsidRDefault="00B91374" w:rsidP="00B9137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Тема: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E86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Определение области аккредитации испытательной лаборатории (центра), заполнение формы 1 (СТРК 7.8-2002)</w:t>
      </w:r>
    </w:p>
    <w:p w:rsidR="00B91374" w:rsidRPr="00E860E4" w:rsidRDefault="00B91374" w:rsidP="00B9137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 занятия: Ознакомление студентов с правилами определения области аккредитации </w:t>
      </w:r>
      <w:hyperlink r:id="rId4" w:history="1">
        <w:r w:rsidRPr="00E860E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испытательной лаборатории</w:t>
        </w:r>
      </w:hyperlink>
    </w:p>
    <w:p w:rsidR="00B91374" w:rsidRPr="00E860E4" w:rsidRDefault="00B91374" w:rsidP="00B9137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Содержание:</w:t>
      </w:r>
    </w:p>
    <w:p w:rsidR="00B91374" w:rsidRPr="00E860E4" w:rsidRDefault="00B91374" w:rsidP="00B9137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Провести опрос студентов по теме занятия (в устной или письменной форме).</w:t>
      </w:r>
    </w:p>
    <w:p w:rsidR="00B91374" w:rsidRPr="00E860E4" w:rsidRDefault="00B91374" w:rsidP="00B9137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Изучить нормативные документы и методическую литературу по определению области аккредитации испытательной лаборатории (центра)</w:t>
      </w:r>
    </w:p>
    <w:p w:rsidR="00B91374" w:rsidRPr="00E860E4" w:rsidRDefault="00B91374" w:rsidP="00B9137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Заполнить форму 1 по СТ РК 7.8 - 2002</w:t>
      </w:r>
    </w:p>
    <w:p w:rsidR="00B91374" w:rsidRPr="00E860E4" w:rsidRDefault="00B91374" w:rsidP="00B9137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Оформить выводы.</w:t>
      </w:r>
    </w:p>
    <w:p w:rsidR="00B91374" w:rsidRDefault="00B91374" w:rsidP="00B9137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91374" w:rsidRDefault="00B91374" w:rsidP="00B9137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91374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k-KZ" w:eastAsia="ru-RU"/>
        </w:rPr>
        <w:t>Практическое задание 3, ответить на вопросы письменно</w:t>
      </w:r>
      <w:r w:rsidRPr="00B9137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:</w:t>
      </w:r>
    </w:p>
    <w:p w:rsidR="00B91374" w:rsidRPr="00B91374" w:rsidRDefault="00B91374" w:rsidP="00B9137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B91374" w:rsidRPr="00B91374" w:rsidRDefault="00B91374" w:rsidP="00B9137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9137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1. Порядок аккредитации органов по сертификации и испытательных лабораторий.</w:t>
      </w:r>
    </w:p>
    <w:p w:rsidR="00B91374" w:rsidRPr="00B91374" w:rsidRDefault="00B91374" w:rsidP="00B9137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9137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2. Аккредитация на новый срок.</w:t>
      </w:r>
    </w:p>
    <w:p w:rsidR="00B91374" w:rsidRPr="00B91374" w:rsidRDefault="00B91374" w:rsidP="00B9137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9137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 Переоформление Аттестата аккредитации.</w:t>
      </w:r>
    </w:p>
    <w:p w:rsidR="00B91374" w:rsidRPr="00B91374" w:rsidRDefault="00B91374" w:rsidP="00B9137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9137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4. Порядок проведения аккредитации в дополнительной области.</w:t>
      </w:r>
    </w:p>
    <w:p w:rsidR="00B91374" w:rsidRDefault="00B91374" w:rsidP="00B9137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91374" w:rsidRDefault="00B91374" w:rsidP="00B9137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91374" w:rsidRPr="00E860E4" w:rsidRDefault="00B91374" w:rsidP="00B9137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Рекомендуемая литература:</w:t>
      </w:r>
    </w:p>
    <w:p w:rsidR="00B91374" w:rsidRPr="00E860E4" w:rsidRDefault="00B91374" w:rsidP="00B9137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СТ РК 7.0 - 2002 Система аккредитации Республики Казахстан. Основные положения.</w:t>
      </w:r>
    </w:p>
    <w:p w:rsidR="00B91374" w:rsidRPr="00E860E4" w:rsidRDefault="00B91374" w:rsidP="00B9137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СТ РК 7.2 2002 Требования к органам по сертификации</w:t>
      </w:r>
    </w:p>
    <w:p w:rsidR="00B91374" w:rsidRPr="00E860E4" w:rsidRDefault="00B91374" w:rsidP="00B9137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СТ РК 7.3 - 2002 Общие требования к испытательным лабораториям (центрам)</w:t>
      </w:r>
    </w:p>
    <w:p w:rsidR="00B91374" w:rsidRPr="00E860E4" w:rsidRDefault="00B91374" w:rsidP="00B9137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СТ РК 7.5 - 2000 Система аккредитации РК. Основные требования и порядок аккредитации на право поверки средств измерений.</w:t>
      </w:r>
    </w:p>
    <w:p w:rsidR="00B91374" w:rsidRPr="00E860E4" w:rsidRDefault="00B91374" w:rsidP="00B9137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СТ РК 7.8 - 2002 Порядок аккредитации органов по сертификации, испытательных, поверочных и калибровочных лабораторий (центров)</w:t>
      </w:r>
    </w:p>
    <w:p w:rsidR="00B91374" w:rsidRPr="00E860E4" w:rsidRDefault="00B91374" w:rsidP="00B9137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СТ РК 1.1 - 2000 Государственная система стандартизации Республики Казахстан. Стандартизация и смежные виды деятельности. Термины и определения.</w:t>
      </w:r>
    </w:p>
    <w:p w:rsidR="00B91374" w:rsidRPr="00E860E4" w:rsidRDefault="00B91374" w:rsidP="00B9137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 СТ РК 9000 - 2001 Система менеджмента качества. Основные положения и словарь,</w:t>
      </w:r>
    </w:p>
    <w:p w:rsidR="00B91374" w:rsidRPr="00E860E4" w:rsidRDefault="00B91374" w:rsidP="00B9137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8. </w:t>
      </w:r>
      <w:proofErr w:type="spellStart"/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Лифиц</w:t>
      </w:r>
      <w:proofErr w:type="spellEnd"/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И.М. Основы стандартизации, метрологии и сертификации: Учебник. - М. </w:t>
      </w:r>
      <w:proofErr w:type="spellStart"/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Юрайт</w:t>
      </w:r>
      <w:proofErr w:type="spellEnd"/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- 2000 - 285 с.</w:t>
      </w:r>
    </w:p>
    <w:p w:rsidR="001637C3" w:rsidRDefault="001637C3" w:rsidP="00B9137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91374" w:rsidRPr="00E860E4" w:rsidRDefault="00B91374" w:rsidP="00B9137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37C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Темы для СРС</w:t>
      </w:r>
      <w:r w:rsidR="001637C3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, </w:t>
      </w:r>
      <w:bookmarkStart w:id="0" w:name="_GoBack"/>
      <w:r w:rsidR="001637C3" w:rsidRPr="001637C3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k-KZ" w:eastAsia="ru-RU"/>
        </w:rPr>
        <w:t>сделать презентации</w:t>
      </w:r>
      <w:bookmarkEnd w:id="0"/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B91374" w:rsidRPr="00E860E4" w:rsidRDefault="00B91374" w:rsidP="00B9137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Принципы аккредитации органов по сертификации и испытательных лабораторий (центров)</w:t>
      </w:r>
    </w:p>
    <w:p w:rsidR="00B91374" w:rsidRPr="00E860E4" w:rsidRDefault="00B91374" w:rsidP="00B9137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Особенности аккредитации зарубежных органов по сертификации в ГСС РК.</w:t>
      </w:r>
    </w:p>
    <w:p w:rsidR="00252A83" w:rsidRDefault="00B91374" w:rsidP="00B91374"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sectPr w:rsidR="00252A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374"/>
    <w:rsid w:val="00153B50"/>
    <w:rsid w:val="001637C3"/>
    <w:rsid w:val="00252A83"/>
    <w:rsid w:val="00723F4C"/>
    <w:rsid w:val="00B91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B69BC8"/>
  <w15:chartTrackingRefBased/>
  <w15:docId w15:val="{5878E207-F166-457D-8D74-04F3D11D4C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913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ereksiz.org/dvgw-sertifikat-akkreditacii-v-ispitatelenoj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284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Гульмира Чингалиева</dc:creator>
  <cp:keywords/>
  <dc:description/>
  <cp:lastModifiedBy>Гульмира Чингалиева</cp:lastModifiedBy>
  <cp:revision>2</cp:revision>
  <dcterms:created xsi:type="dcterms:W3CDTF">2022-12-08T14:26:00Z</dcterms:created>
  <dcterms:modified xsi:type="dcterms:W3CDTF">2022-12-08T14:46:00Z</dcterms:modified>
</cp:coreProperties>
</file>